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A28C3" w14:textId="6A0DC045" w:rsidR="007D7F7E" w:rsidRDefault="002E6BE3">
      <w:bookmarkStart w:id="0" w:name="_GoBack"/>
      <w:bookmarkEnd w:id="0"/>
      <w:r>
        <w:t>Claude BUSCHINI</w:t>
      </w:r>
      <w:r w:rsidR="00D86CB1">
        <w:tab/>
      </w:r>
      <w:r w:rsidR="00D86CB1">
        <w:tab/>
      </w:r>
      <w:r w:rsidR="00D86CB1">
        <w:tab/>
      </w:r>
      <w:r w:rsidR="00D86CB1">
        <w:tab/>
      </w:r>
      <w:r w:rsidR="00D86CB1">
        <w:tab/>
      </w:r>
      <w:r w:rsidR="00D86CB1">
        <w:tab/>
      </w:r>
      <w:r w:rsidR="00D86CB1">
        <w:tab/>
        <w:t xml:space="preserve">Boudry, le </w:t>
      </w:r>
      <w:r w:rsidR="00375F44">
        <w:t>2</w:t>
      </w:r>
      <w:r w:rsidR="009522BE">
        <w:t>1</w:t>
      </w:r>
      <w:r w:rsidR="00375F44">
        <w:t xml:space="preserve"> juin</w:t>
      </w:r>
      <w:r w:rsidR="00D86CB1">
        <w:t xml:space="preserve"> 202</w:t>
      </w:r>
      <w:r w:rsidR="00375F44">
        <w:t>2</w:t>
      </w:r>
      <w:r w:rsidR="00D86CB1">
        <w:t>.</w:t>
      </w:r>
    </w:p>
    <w:p w14:paraId="1C48B0AF" w14:textId="507AFA49" w:rsidR="002E6BE3" w:rsidRDefault="002E6BE3">
      <w:r>
        <w:t>Pré-Landry 51</w:t>
      </w:r>
    </w:p>
    <w:p w14:paraId="18E098C4" w14:textId="18B519A5" w:rsidR="002E6BE3" w:rsidRDefault="002E6BE3">
      <w:r>
        <w:t>2017 BOUDRY</w:t>
      </w:r>
    </w:p>
    <w:p w14:paraId="76A57CCB" w14:textId="73489EEB" w:rsidR="0023124F" w:rsidRPr="0023124F" w:rsidRDefault="0023124F">
      <w:pPr>
        <w:rPr>
          <w:i/>
          <w:iCs/>
        </w:rPr>
      </w:pPr>
      <w:r w:rsidRPr="0023124F">
        <w:rPr>
          <w:i/>
          <w:iCs/>
        </w:rPr>
        <w:t>cesbus@net2000.ch</w:t>
      </w:r>
    </w:p>
    <w:p w14:paraId="27E3C8E5" w14:textId="689EB4D5" w:rsidR="002E6BE3" w:rsidRDefault="002E6BE3"/>
    <w:p w14:paraId="2E6AF425" w14:textId="3B101F9D" w:rsidR="0023124F" w:rsidRDefault="00375F44">
      <w:r>
        <w:t>Ville et commune de</w:t>
      </w:r>
      <w:r w:rsidR="0023124F">
        <w:t xml:space="preserve"> Boudry.</w:t>
      </w:r>
    </w:p>
    <w:p w14:paraId="4E640250" w14:textId="77777777" w:rsidR="00D86CB1" w:rsidRDefault="00D86CB1"/>
    <w:p w14:paraId="2B8C3FB3" w14:textId="39C797A5" w:rsidR="002E6BE3" w:rsidRPr="00D86CB1" w:rsidRDefault="009522BE">
      <w:pPr>
        <w:rPr>
          <w:b/>
          <w:bCs/>
        </w:rPr>
      </w:pPr>
      <w:r>
        <w:rPr>
          <w:b/>
          <w:bCs/>
        </w:rPr>
        <w:t>Interpellation au Conseil général pour le</w:t>
      </w:r>
      <w:r w:rsidR="00375F44">
        <w:rPr>
          <w:b/>
          <w:bCs/>
        </w:rPr>
        <w:t xml:space="preserve"> Conseil communal</w:t>
      </w:r>
      <w:r w:rsidR="002E6BE3" w:rsidRPr="00D86CB1">
        <w:rPr>
          <w:b/>
          <w:bCs/>
        </w:rPr>
        <w:t>.</w:t>
      </w:r>
    </w:p>
    <w:p w14:paraId="353B8434" w14:textId="77777777" w:rsidR="0023124F" w:rsidRDefault="0023124F"/>
    <w:p w14:paraId="3F004312" w14:textId="0819DBF7" w:rsidR="002E6BE3" w:rsidRDefault="002E6BE3"/>
    <w:p w14:paraId="63183EB6" w14:textId="097F6330" w:rsidR="002E6BE3" w:rsidRDefault="00375F44">
      <w:r>
        <w:t>Nos conseillers communaux sont là pour gérer et améliorer les biens et équipements de notre cité.</w:t>
      </w:r>
    </w:p>
    <w:p w14:paraId="77509183" w14:textId="68EB3EE8" w:rsidR="002E6BE3" w:rsidRDefault="002E6BE3"/>
    <w:p w14:paraId="23D92EE9" w14:textId="05DCA798" w:rsidR="002E6BE3" w:rsidRPr="00CD4C36" w:rsidRDefault="00375F44">
      <w:pPr>
        <w:rPr>
          <w:b/>
          <w:bCs/>
          <w:sz w:val="36"/>
          <w:szCs w:val="36"/>
        </w:rPr>
      </w:pPr>
      <w:r>
        <w:t>Depuis peu, les citoyens n’entendent</w:t>
      </w:r>
      <w:r w:rsidR="00AB75DE">
        <w:t xml:space="preserve"> qu’une chose : </w:t>
      </w:r>
      <w:r w:rsidR="00AB75DE" w:rsidRPr="00CD4C36">
        <w:rPr>
          <w:b/>
          <w:bCs/>
          <w:sz w:val="36"/>
          <w:szCs w:val="36"/>
        </w:rPr>
        <w:t>suppressions !</w:t>
      </w:r>
    </w:p>
    <w:p w14:paraId="7D162312" w14:textId="554C53DD" w:rsidR="00AB75DE" w:rsidRPr="00CD4C36" w:rsidRDefault="00AB75DE">
      <w:pPr>
        <w:rPr>
          <w:b/>
          <w:bCs/>
          <w:sz w:val="36"/>
          <w:szCs w:val="36"/>
        </w:rPr>
      </w:pPr>
    </w:p>
    <w:p w14:paraId="6C3A1588" w14:textId="4DD7D1E0" w:rsidR="00AB75DE" w:rsidRDefault="00CD4C36" w:rsidP="00AB75DE">
      <w:pPr>
        <w:pStyle w:val="Paragraphedeliste"/>
        <w:numPr>
          <w:ilvl w:val="0"/>
          <w:numId w:val="1"/>
        </w:numPr>
      </w:pPr>
      <w:proofErr w:type="gramStart"/>
      <w:r>
        <w:t>d</w:t>
      </w:r>
      <w:r w:rsidR="00AB75DE">
        <w:t>u</w:t>
      </w:r>
      <w:proofErr w:type="gramEnd"/>
      <w:r w:rsidR="00AB75DE">
        <w:t xml:space="preserve"> camping</w:t>
      </w:r>
    </w:p>
    <w:p w14:paraId="299E40B8" w14:textId="79A7804F" w:rsidR="00AB75DE" w:rsidRDefault="00CD4C36" w:rsidP="00AB75DE">
      <w:pPr>
        <w:pStyle w:val="Paragraphedeliste"/>
        <w:numPr>
          <w:ilvl w:val="0"/>
          <w:numId w:val="1"/>
        </w:numPr>
      </w:pPr>
      <w:proofErr w:type="gramStart"/>
      <w:r>
        <w:t>d</w:t>
      </w:r>
      <w:r w:rsidR="00AB75DE">
        <w:t>u</w:t>
      </w:r>
      <w:proofErr w:type="gramEnd"/>
      <w:r w:rsidR="00AB75DE">
        <w:t xml:space="preserve"> chemin de Pontareuse</w:t>
      </w:r>
    </w:p>
    <w:p w14:paraId="658B0A68" w14:textId="47E43D34" w:rsidR="00AB75DE" w:rsidRDefault="00CD4C36" w:rsidP="00AB75DE">
      <w:pPr>
        <w:pStyle w:val="Paragraphedeliste"/>
        <w:numPr>
          <w:ilvl w:val="0"/>
          <w:numId w:val="1"/>
        </w:numPr>
      </w:pPr>
      <w:proofErr w:type="gramStart"/>
      <w:r>
        <w:t>d</w:t>
      </w:r>
      <w:r w:rsidR="00AB75DE">
        <w:t>es</w:t>
      </w:r>
      <w:proofErr w:type="gramEnd"/>
      <w:r w:rsidR="00AB75DE">
        <w:t xml:space="preserve"> commissions d’urbanisme et de circulation</w:t>
      </w:r>
    </w:p>
    <w:p w14:paraId="02BB3230" w14:textId="41628106" w:rsidR="00AB75DE" w:rsidRDefault="00CD4C36" w:rsidP="00AB75DE">
      <w:pPr>
        <w:pStyle w:val="Paragraphedeliste"/>
        <w:numPr>
          <w:ilvl w:val="0"/>
          <w:numId w:val="1"/>
        </w:numPr>
      </w:pPr>
      <w:proofErr w:type="gramStart"/>
      <w:r>
        <w:t>d</w:t>
      </w:r>
      <w:r w:rsidR="00AB75DE">
        <w:t>u</w:t>
      </w:r>
      <w:proofErr w:type="gramEnd"/>
      <w:r w:rsidR="00AB75DE">
        <w:t xml:space="preserve"> parking derrière la salle de spectacles</w:t>
      </w:r>
    </w:p>
    <w:p w14:paraId="5847292A" w14:textId="560C9C68" w:rsidR="00AB75DE" w:rsidRDefault="00CD4C36" w:rsidP="00AB75DE">
      <w:pPr>
        <w:pStyle w:val="Paragraphedeliste"/>
        <w:numPr>
          <w:ilvl w:val="0"/>
          <w:numId w:val="1"/>
        </w:numPr>
      </w:pPr>
      <w:proofErr w:type="gramStart"/>
      <w:r>
        <w:t>d</w:t>
      </w:r>
      <w:r w:rsidR="00AB75DE">
        <w:t>e</w:t>
      </w:r>
      <w:proofErr w:type="gramEnd"/>
      <w:r w:rsidR="00AB75DE">
        <w:t xml:space="preserve"> la circulation à la rue Louis-Favre</w:t>
      </w:r>
    </w:p>
    <w:p w14:paraId="3CD9158D" w14:textId="5FA6D5FE" w:rsidR="00CD4C36" w:rsidRDefault="00CD4C36" w:rsidP="00AB75DE">
      <w:pPr>
        <w:pStyle w:val="Paragraphedeliste"/>
        <w:numPr>
          <w:ilvl w:val="0"/>
          <w:numId w:val="1"/>
        </w:numPr>
      </w:pPr>
      <w:proofErr w:type="gramStart"/>
      <w:r>
        <w:t>du</w:t>
      </w:r>
      <w:proofErr w:type="gramEnd"/>
      <w:r>
        <w:t xml:space="preserve"> tourne-bus au terminus du Littorail</w:t>
      </w:r>
    </w:p>
    <w:p w14:paraId="27B3C5B8" w14:textId="3C4E2320" w:rsidR="00AB75DE" w:rsidRDefault="00CD4C36" w:rsidP="00AB75DE">
      <w:pPr>
        <w:pStyle w:val="Paragraphedeliste"/>
        <w:numPr>
          <w:ilvl w:val="0"/>
          <w:numId w:val="1"/>
        </w:numPr>
      </w:pPr>
      <w:proofErr w:type="gramStart"/>
      <w:r>
        <w:t>d</w:t>
      </w:r>
      <w:r w:rsidR="00AB75DE">
        <w:t>es</w:t>
      </w:r>
      <w:proofErr w:type="gramEnd"/>
      <w:r w:rsidR="00AB75DE">
        <w:t xml:space="preserve"> passages </w:t>
      </w:r>
      <w:r w:rsidR="00CA7A21">
        <w:t>piétons</w:t>
      </w:r>
    </w:p>
    <w:p w14:paraId="26E84A94" w14:textId="3147B3B7" w:rsidR="00AB75DE" w:rsidRDefault="00AB75DE" w:rsidP="00AB75DE">
      <w:pPr>
        <w:pStyle w:val="Paragraphedeliste"/>
        <w:numPr>
          <w:ilvl w:val="0"/>
          <w:numId w:val="1"/>
        </w:numPr>
      </w:pPr>
      <w:proofErr w:type="gramStart"/>
      <w:r>
        <w:t>de</w:t>
      </w:r>
      <w:proofErr w:type="gramEnd"/>
      <w:r>
        <w:t xml:space="preserve"> la cabane des pêcheurs de l’embouchure</w:t>
      </w:r>
    </w:p>
    <w:p w14:paraId="26C650D8" w14:textId="46FCB938" w:rsidR="007816CC" w:rsidRDefault="007816CC" w:rsidP="00AB75DE">
      <w:pPr>
        <w:pStyle w:val="Paragraphedeliste"/>
        <w:numPr>
          <w:ilvl w:val="0"/>
          <w:numId w:val="1"/>
        </w:numPr>
      </w:pPr>
      <w:proofErr w:type="gramStart"/>
      <w:r>
        <w:t>de</w:t>
      </w:r>
      <w:proofErr w:type="gramEnd"/>
      <w:r>
        <w:t xml:space="preserve"> l’éclairage de nuit en dehors du centre de la localité</w:t>
      </w:r>
    </w:p>
    <w:p w14:paraId="4301173A" w14:textId="1EC3BBE9" w:rsidR="00CD4C36" w:rsidRDefault="00CD4C36" w:rsidP="00AB75DE">
      <w:pPr>
        <w:pStyle w:val="Paragraphedeliste"/>
        <w:numPr>
          <w:ilvl w:val="0"/>
          <w:numId w:val="1"/>
        </w:numPr>
      </w:pPr>
      <w:proofErr w:type="gramStart"/>
      <w:r>
        <w:t>et</w:t>
      </w:r>
      <w:proofErr w:type="gramEnd"/>
      <w:r>
        <w:t xml:space="preserve"> sûrement d’autres éléments à supprimer…</w:t>
      </w:r>
    </w:p>
    <w:p w14:paraId="4BC63787" w14:textId="77777777" w:rsidR="00D11F55" w:rsidRDefault="00D11F55"/>
    <w:p w14:paraId="336898F5" w14:textId="75E88CEE" w:rsidR="002E6BE3" w:rsidRPr="002D3315" w:rsidRDefault="00CD4C36">
      <w:pPr>
        <w:rPr>
          <w:i/>
          <w:iCs/>
        </w:rPr>
      </w:pPr>
      <w:r w:rsidRPr="002D3315">
        <w:rPr>
          <w:i/>
          <w:iCs/>
        </w:rPr>
        <w:t>Question</w:t>
      </w:r>
      <w:r w:rsidR="007816CC" w:rsidRPr="002D3315">
        <w:rPr>
          <w:i/>
          <w:iCs/>
        </w:rPr>
        <w:t> :</w:t>
      </w:r>
    </w:p>
    <w:p w14:paraId="041E640A" w14:textId="77777777" w:rsidR="002D3315" w:rsidRPr="002D3315" w:rsidRDefault="007816CC">
      <w:pPr>
        <w:rPr>
          <w:i/>
          <w:iCs/>
        </w:rPr>
      </w:pPr>
      <w:r w:rsidRPr="002D3315">
        <w:rPr>
          <w:i/>
          <w:iCs/>
        </w:rPr>
        <w:t xml:space="preserve">Plutôt que de détruire, quelles sont les propositions d’embellissement, </w:t>
      </w:r>
    </w:p>
    <w:p w14:paraId="75737BCC" w14:textId="44423060" w:rsidR="007816CC" w:rsidRPr="002D3315" w:rsidRDefault="007816CC">
      <w:pPr>
        <w:rPr>
          <w:i/>
          <w:iCs/>
        </w:rPr>
      </w:pPr>
      <w:proofErr w:type="gramStart"/>
      <w:r w:rsidRPr="002D3315">
        <w:rPr>
          <w:i/>
          <w:iCs/>
        </w:rPr>
        <w:t>d</w:t>
      </w:r>
      <w:r w:rsidR="009522BE" w:rsidRPr="002D3315">
        <w:rPr>
          <w:i/>
          <w:iCs/>
        </w:rPr>
        <w:t>e</w:t>
      </w:r>
      <w:proofErr w:type="gramEnd"/>
      <w:r w:rsidR="009522BE" w:rsidRPr="002D3315">
        <w:rPr>
          <w:i/>
          <w:iCs/>
        </w:rPr>
        <w:t xml:space="preserve"> créa</w:t>
      </w:r>
      <w:r w:rsidR="002D3315" w:rsidRPr="002D3315">
        <w:rPr>
          <w:i/>
          <w:iCs/>
        </w:rPr>
        <w:t xml:space="preserve">tion </w:t>
      </w:r>
      <w:r w:rsidRPr="002D3315">
        <w:rPr>
          <w:i/>
          <w:iCs/>
        </w:rPr>
        <w:t>de bien</w:t>
      </w:r>
      <w:r w:rsidR="00CA7A21" w:rsidRPr="002D3315">
        <w:rPr>
          <w:i/>
          <w:iCs/>
        </w:rPr>
        <w:t>-</w:t>
      </w:r>
      <w:r w:rsidRPr="002D3315">
        <w:rPr>
          <w:i/>
          <w:iCs/>
        </w:rPr>
        <w:t>être pour la population que le C</w:t>
      </w:r>
      <w:r w:rsidR="002D3315" w:rsidRPr="002D3315">
        <w:rPr>
          <w:i/>
          <w:iCs/>
        </w:rPr>
        <w:t>onseil communal</w:t>
      </w:r>
      <w:r w:rsidRPr="002D3315">
        <w:rPr>
          <w:i/>
          <w:iCs/>
        </w:rPr>
        <w:t xml:space="preserve"> propose ?</w:t>
      </w:r>
    </w:p>
    <w:p w14:paraId="4251EDC8" w14:textId="5C1BF3F6" w:rsidR="00880D95" w:rsidRPr="002D3315" w:rsidRDefault="00880D95">
      <w:pPr>
        <w:rPr>
          <w:i/>
          <w:iCs/>
        </w:rPr>
      </w:pPr>
    </w:p>
    <w:p w14:paraId="2721F047" w14:textId="38DC2D29" w:rsidR="00880D95" w:rsidRDefault="00CA7A21">
      <w:r>
        <w:t>Cordialement</w:t>
      </w:r>
      <w:r w:rsidR="0023124F">
        <w:tab/>
      </w:r>
      <w:r w:rsidR="0023124F">
        <w:tab/>
      </w:r>
      <w:r w:rsidR="0023124F">
        <w:tab/>
      </w:r>
      <w:r w:rsidR="0023124F">
        <w:tab/>
      </w:r>
      <w:r w:rsidR="0023124F">
        <w:tab/>
      </w:r>
      <w:r w:rsidR="0023124F">
        <w:tab/>
      </w:r>
      <w:r w:rsidR="0023124F">
        <w:tab/>
        <w:t>C.</w:t>
      </w:r>
      <w:r w:rsidR="002D3315">
        <w:t xml:space="preserve"> </w:t>
      </w:r>
      <w:r w:rsidR="0023124F">
        <w:t>Bus</w:t>
      </w:r>
      <w:r w:rsidR="002D3315">
        <w:t>chini</w:t>
      </w:r>
    </w:p>
    <w:p w14:paraId="03632EB2" w14:textId="0F032760" w:rsidR="00BE1988" w:rsidRDefault="00BE1988"/>
    <w:p w14:paraId="43D200E4" w14:textId="3FFC9A35" w:rsidR="00BE1988" w:rsidRDefault="00BE1988"/>
    <w:sectPr w:rsidR="00BE1988" w:rsidSect="002E6BE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D5942"/>
    <w:multiLevelType w:val="hybridMultilevel"/>
    <w:tmpl w:val="42B81CB8"/>
    <w:lvl w:ilvl="0" w:tplc="AF5CC7FA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BE3"/>
    <w:rsid w:val="00135B44"/>
    <w:rsid w:val="0023124F"/>
    <w:rsid w:val="002D3315"/>
    <w:rsid w:val="002E6BE3"/>
    <w:rsid w:val="00365337"/>
    <w:rsid w:val="00375F44"/>
    <w:rsid w:val="007816CC"/>
    <w:rsid w:val="007D6946"/>
    <w:rsid w:val="007D7F7E"/>
    <w:rsid w:val="00880D95"/>
    <w:rsid w:val="009522BE"/>
    <w:rsid w:val="00AB75DE"/>
    <w:rsid w:val="00BE1988"/>
    <w:rsid w:val="00CA7A21"/>
    <w:rsid w:val="00CD4C36"/>
    <w:rsid w:val="00D11F55"/>
    <w:rsid w:val="00D86CB1"/>
    <w:rsid w:val="00EA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C86B3F"/>
  <w15:chartTrackingRefBased/>
  <w15:docId w15:val="{C72842CF-99C6-CE4E-B447-7603C998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B7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Buschini</dc:creator>
  <cp:keywords/>
  <dc:description/>
  <cp:lastModifiedBy>Renaud Anne-Karine</cp:lastModifiedBy>
  <cp:revision>2</cp:revision>
  <dcterms:created xsi:type="dcterms:W3CDTF">2022-06-24T12:01:00Z</dcterms:created>
  <dcterms:modified xsi:type="dcterms:W3CDTF">2022-06-24T12:01:00Z</dcterms:modified>
</cp:coreProperties>
</file>